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7F83" w14:textId="77777777" w:rsidR="001B77B1" w:rsidRDefault="001B77B1" w:rsidP="001B77B1">
      <w:pPr>
        <w:tabs>
          <w:tab w:val="left" w:pos="1170"/>
        </w:tabs>
      </w:pPr>
    </w:p>
    <w:p w14:paraId="05361BB3" w14:textId="77777777" w:rsidR="001B77B1" w:rsidRPr="003A4C6B" w:rsidRDefault="001B77B1" w:rsidP="001B77B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sz w:val="22"/>
          <w:szCs w:val="22"/>
        </w:rPr>
        <w:t>Załącznik nr 1</w:t>
      </w:r>
      <w:r>
        <w:rPr>
          <w:rStyle w:val="Wyrnienie"/>
          <w:rFonts w:asciiTheme="minorHAnsi" w:hAnsiTheme="minorHAnsi" w:cstheme="minorHAnsi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 xml:space="preserve"> do Programu </w:t>
      </w:r>
    </w:p>
    <w:p w14:paraId="07D158CE" w14:textId="77777777" w:rsidR="001B77B1" w:rsidRPr="003A4C6B" w:rsidRDefault="001B77B1" w:rsidP="001B77B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sz w:val="22"/>
          <w:szCs w:val="22"/>
        </w:rPr>
        <w:t>Ministra Rodziny</w:t>
      </w:r>
      <w:r>
        <w:rPr>
          <w:rStyle w:val="Wyrnienie"/>
          <w:rFonts w:asciiTheme="minorHAnsi" w:hAnsiTheme="minorHAnsi" w:cstheme="minorHAnsi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 xml:space="preserve"> i Polityki Społecznej </w:t>
      </w:r>
    </w:p>
    <w:p w14:paraId="054881D9" w14:textId="77777777" w:rsidR="001B77B1" w:rsidRPr="003A4C6B" w:rsidRDefault="001B77B1" w:rsidP="001B77B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sz w:val="22"/>
          <w:szCs w:val="22"/>
        </w:rPr>
        <w:t>„Asystent osobisty osoby</w:t>
      </w:r>
    </w:p>
    <w:p w14:paraId="49AA1F59" w14:textId="77777777" w:rsidR="001B77B1" w:rsidRPr="003A4C6B" w:rsidRDefault="001B77B1" w:rsidP="001B77B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Wyrnienie"/>
          <w:rFonts w:asciiTheme="minorHAnsi" w:hAnsiTheme="minorHAnsi" w:cstheme="minorHAnsi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>niepełnosprawn</w:t>
      </w:r>
      <w:r>
        <w:rPr>
          <w:rStyle w:val="Wyrnienie"/>
          <w:rFonts w:asciiTheme="minorHAnsi" w:hAnsiTheme="minorHAnsi" w:cstheme="minorHAnsi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>”</w:t>
      </w:r>
      <w:r>
        <w:rPr>
          <w:rStyle w:val="Wyrnienie"/>
          <w:rFonts w:asciiTheme="minorHAnsi" w:hAnsiTheme="minorHAnsi" w:cstheme="minorHAnsi"/>
          <w:sz w:val="22"/>
          <w:szCs w:val="22"/>
        </w:rPr>
        <w:t xml:space="preserve"> </w:t>
      </w:r>
      <w:r w:rsidRPr="00207710">
        <w:rPr>
          <w:rStyle w:val="Wyrnienie"/>
          <w:rFonts w:asciiTheme="minorHAnsi" w:hAnsiTheme="minorHAnsi" w:cstheme="minorHAnsi"/>
          <w:sz w:val="22"/>
          <w:szCs w:val="22"/>
        </w:rPr>
        <w:t xml:space="preserve">dla Jednostek Samorządu Terytorialnego </w:t>
      </w:r>
      <w:r>
        <w:rPr>
          <w:rStyle w:val="Wyrnienie"/>
          <w:rFonts w:asciiTheme="minorHAnsi" w:hAnsiTheme="minorHAnsi" w:cstheme="minorHAnsi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sz w:val="22"/>
          <w:szCs w:val="22"/>
        </w:rPr>
        <w:t xml:space="preserve"> edycja 202</w:t>
      </w:r>
      <w:r>
        <w:rPr>
          <w:rStyle w:val="Wyrnienie"/>
          <w:rFonts w:asciiTheme="minorHAnsi" w:hAnsiTheme="minorHAnsi" w:cstheme="minorHAnsi"/>
          <w:sz w:val="22"/>
          <w:szCs w:val="22"/>
        </w:rPr>
        <w:t>5</w:t>
      </w:r>
    </w:p>
    <w:p w14:paraId="1E81780B" w14:textId="77777777" w:rsidR="001B77B1" w:rsidRPr="0025057F" w:rsidRDefault="001B77B1" w:rsidP="001B77B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25345951" w14:textId="77777777" w:rsidR="001B77B1" w:rsidRPr="0025057F" w:rsidRDefault="001B77B1" w:rsidP="001B77B1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45338A3" w14:textId="77777777" w:rsidR="001B77B1" w:rsidRPr="0025057F" w:rsidRDefault="001B77B1" w:rsidP="001B77B1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67B0B89A" w14:textId="77777777" w:rsidR="001B77B1" w:rsidRPr="0025057F" w:rsidRDefault="001B77B1" w:rsidP="001B77B1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01A6E1A9" w14:textId="77777777" w:rsidR="001B77B1" w:rsidRPr="0025057F" w:rsidRDefault="001B77B1" w:rsidP="001B77B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7A2BD194" w14:textId="77777777" w:rsidR="001B77B1" w:rsidRPr="0025057F" w:rsidRDefault="001B77B1" w:rsidP="001B77B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7E141C04" w14:textId="77777777" w:rsidR="001B77B1" w:rsidRPr="0025057F" w:rsidRDefault="001B77B1" w:rsidP="001B77B1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483B791" w14:textId="77777777" w:rsidR="001B77B1" w:rsidRPr="0025057F" w:rsidRDefault="001B77B1" w:rsidP="001B77B1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zwany dalej „Ministrem”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 siedzibę w Warszawie (00-513), ul. Nowogrodzka 1/3/5. </w:t>
      </w:r>
    </w:p>
    <w:p w14:paraId="2C262818" w14:textId="77777777" w:rsidR="001B77B1" w:rsidRPr="0025057F" w:rsidRDefault="001B77B1" w:rsidP="001B77B1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4EDCE235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 ul. Nowogrodzka 1/3/5, 00-513 Warszawa.</w:t>
      </w:r>
    </w:p>
    <w:p w14:paraId="0ADEDBA8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29D6BB0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C39067F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02BAFB86" w14:textId="77777777" w:rsidR="001B77B1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5A4FFECC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49EEBE04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66FC6B21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CA6BC5B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2394FA6D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</w:t>
      </w:r>
      <w:r w:rsidRPr="00815FC2">
        <w:rPr>
          <w:rFonts w:eastAsia="Times New Roman" w:cstheme="minorHAnsi"/>
          <w:lang w:eastAsia="pl-PL"/>
        </w:rPr>
        <w:lastRenderedPageBreak/>
        <w:t>dotyczących udzielania wsparcia osobom niepełnosprawnym, w tym poprzez przyjmowanie programów, nabór wniosków lub ogłaszanie konkursów ofert w ramach tych programów i nadzór nad ich realizacją.</w:t>
      </w:r>
      <w:r w:rsidRPr="0025057F">
        <w:rPr>
          <w:rFonts w:cstheme="minorHAnsi"/>
        </w:rPr>
        <w:t>.</w:t>
      </w:r>
    </w:p>
    <w:p w14:paraId="2557FBBE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B618130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26A5EE1F" w14:textId="77777777" w:rsidR="001B77B1" w:rsidRPr="00097BDE" w:rsidRDefault="001B77B1" w:rsidP="001B77B1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46ACF361" w14:textId="77777777" w:rsidR="001B77B1" w:rsidRPr="0041105B" w:rsidRDefault="001B77B1" w:rsidP="001B77B1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4019B17" w14:textId="77777777" w:rsidR="001B77B1" w:rsidRPr="0041105B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7CA7ACCD" w14:textId="77777777" w:rsidR="001B77B1" w:rsidRPr="0025057F" w:rsidRDefault="001B77B1" w:rsidP="001B77B1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479D2098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71F84540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C85A6E1" w14:textId="77777777" w:rsidR="001B77B1" w:rsidRPr="0025057F" w:rsidRDefault="001B77B1" w:rsidP="001B77B1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0E5FDEAE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0EEE83FE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6F4A6563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14207710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3C844A19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A1B7E25" w14:textId="77777777" w:rsidR="001B77B1" w:rsidRPr="0025057F" w:rsidRDefault="001B77B1" w:rsidP="001B77B1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4BC31BD8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17101579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F147AED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2FBCCA3D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78A74E76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457A0FEF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76C22275" w14:textId="77777777" w:rsidR="001B77B1" w:rsidRPr="0025057F" w:rsidRDefault="001B77B1" w:rsidP="001B77B1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10B0CC28" w14:textId="77777777" w:rsidR="001B77B1" w:rsidRPr="0025057F" w:rsidRDefault="001B77B1" w:rsidP="001B77B1">
      <w:pPr>
        <w:jc w:val="both"/>
        <w:rPr>
          <w:rFonts w:cstheme="minorHAnsi"/>
        </w:rPr>
      </w:pPr>
    </w:p>
    <w:p w14:paraId="7AB8237B" w14:textId="77777777" w:rsidR="001B77B1" w:rsidRPr="001B77B1" w:rsidRDefault="001B77B1" w:rsidP="001B77B1">
      <w:pPr>
        <w:tabs>
          <w:tab w:val="left" w:pos="1170"/>
        </w:tabs>
      </w:pPr>
    </w:p>
    <w:sectPr w:rsidR="001B77B1" w:rsidRPr="001B7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9D99" w14:textId="77777777" w:rsidR="00C723A2" w:rsidRDefault="00C723A2" w:rsidP="001B77B1">
      <w:pPr>
        <w:spacing w:after="0" w:line="240" w:lineRule="auto"/>
      </w:pPr>
      <w:r>
        <w:separator/>
      </w:r>
    </w:p>
  </w:endnote>
  <w:endnote w:type="continuationSeparator" w:id="0">
    <w:p w14:paraId="73CFCC0C" w14:textId="77777777" w:rsidR="00C723A2" w:rsidRDefault="00C723A2" w:rsidP="001B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3EB8E" w14:textId="77777777" w:rsidR="00C723A2" w:rsidRDefault="00C723A2" w:rsidP="001B77B1">
      <w:pPr>
        <w:spacing w:after="0" w:line="240" w:lineRule="auto"/>
      </w:pPr>
      <w:r>
        <w:separator/>
      </w:r>
    </w:p>
  </w:footnote>
  <w:footnote w:type="continuationSeparator" w:id="0">
    <w:p w14:paraId="3B1596A9" w14:textId="77777777" w:rsidR="00C723A2" w:rsidRDefault="00C723A2" w:rsidP="001B7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3B7F"/>
    <w:multiLevelType w:val="multilevel"/>
    <w:tmpl w:val="70B6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723FA3"/>
    <w:multiLevelType w:val="multilevel"/>
    <w:tmpl w:val="391C5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56485"/>
    <w:multiLevelType w:val="multilevel"/>
    <w:tmpl w:val="11D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27349">
    <w:abstractNumId w:val="6"/>
  </w:num>
  <w:num w:numId="2" w16cid:durableId="810908729">
    <w:abstractNumId w:val="0"/>
  </w:num>
  <w:num w:numId="3" w16cid:durableId="419331013">
    <w:abstractNumId w:val="7"/>
  </w:num>
  <w:num w:numId="4" w16cid:durableId="1193422621">
    <w:abstractNumId w:val="8"/>
  </w:num>
  <w:num w:numId="5" w16cid:durableId="452479558">
    <w:abstractNumId w:val="5"/>
  </w:num>
  <w:num w:numId="6" w16cid:durableId="1116487047">
    <w:abstractNumId w:val="4"/>
  </w:num>
  <w:num w:numId="7" w16cid:durableId="107091558">
    <w:abstractNumId w:val="3"/>
  </w:num>
  <w:num w:numId="8" w16cid:durableId="384455341">
    <w:abstractNumId w:val="1"/>
  </w:num>
  <w:num w:numId="9" w16cid:durableId="619915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44"/>
    <w:rsid w:val="001B77B1"/>
    <w:rsid w:val="0043646B"/>
    <w:rsid w:val="004A4069"/>
    <w:rsid w:val="005C0C74"/>
    <w:rsid w:val="00842044"/>
    <w:rsid w:val="008A2380"/>
    <w:rsid w:val="00921694"/>
    <w:rsid w:val="00C723A2"/>
    <w:rsid w:val="00D87E65"/>
    <w:rsid w:val="00EA41B8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ABB8"/>
  <w15:chartTrackingRefBased/>
  <w15:docId w15:val="{DA2946F0-D05D-480E-A069-8E78FB06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7B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77B1"/>
    <w:rPr>
      <w:color w:val="0000FF"/>
      <w:u w:val="single"/>
    </w:rPr>
  </w:style>
  <w:style w:type="paragraph" w:customStyle="1" w:styleId="Default">
    <w:name w:val="Default"/>
    <w:rsid w:val="001B7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7B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7B1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1B77B1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customStyle="1" w:styleId="Wyrnienie">
    <w:name w:val="Wyróżnienie"/>
    <w:basedOn w:val="Domylnaczcionkaakapitu"/>
    <w:uiPriority w:val="99"/>
    <w:qFormat/>
    <w:locked/>
    <w:rsid w:val="001B77B1"/>
    <w:rPr>
      <w:rFonts w:ascii="Times New Roman" w:hAnsi="Times New Roman" w:cs="Times New Roman" w:hint="default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D8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E65"/>
  </w:style>
  <w:style w:type="paragraph" w:styleId="Stopka">
    <w:name w:val="footer"/>
    <w:basedOn w:val="Normalny"/>
    <w:link w:val="StopkaZnak"/>
    <w:uiPriority w:val="99"/>
    <w:unhideWhenUsed/>
    <w:rsid w:val="00D87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77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67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69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GOPS</cp:lastModifiedBy>
  <cp:revision>2</cp:revision>
  <dcterms:created xsi:type="dcterms:W3CDTF">2024-08-06T12:35:00Z</dcterms:created>
  <dcterms:modified xsi:type="dcterms:W3CDTF">2024-08-06T12:35:00Z</dcterms:modified>
</cp:coreProperties>
</file>