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8F3FAD" w14:textId="1AA19FA7" w:rsidR="00512AB4" w:rsidRDefault="00512AB4" w:rsidP="00512AB4">
      <w:pPr>
        <w:pStyle w:val="Bezodstpw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Popielów, </w:t>
      </w:r>
      <w:r w:rsidRPr="00452012">
        <w:rPr>
          <w:rFonts w:ascii="Times New Roman" w:hAnsi="Times New Roman"/>
          <w:color w:val="000000" w:themeColor="text1"/>
          <w:sz w:val="24"/>
          <w:szCs w:val="24"/>
        </w:rPr>
        <w:t xml:space="preserve">dnia </w:t>
      </w:r>
      <w:r w:rsidR="0016543A">
        <w:rPr>
          <w:rFonts w:ascii="Times New Roman" w:hAnsi="Times New Roman"/>
          <w:color w:val="000000" w:themeColor="text1"/>
          <w:sz w:val="24"/>
          <w:szCs w:val="24"/>
        </w:rPr>
        <w:t>0</w:t>
      </w:r>
      <w:r w:rsidR="002A7235">
        <w:rPr>
          <w:rFonts w:ascii="Times New Roman" w:hAnsi="Times New Roman"/>
          <w:color w:val="000000" w:themeColor="text1"/>
          <w:sz w:val="24"/>
          <w:szCs w:val="24"/>
        </w:rPr>
        <w:t>6 luty 2025</w:t>
      </w:r>
      <w:r w:rsidRPr="00452012">
        <w:rPr>
          <w:rFonts w:ascii="Times New Roman" w:hAnsi="Times New Roman"/>
          <w:color w:val="000000" w:themeColor="text1"/>
          <w:sz w:val="24"/>
          <w:szCs w:val="24"/>
        </w:rPr>
        <w:t>r.</w:t>
      </w:r>
    </w:p>
    <w:p w14:paraId="4CEE65A7" w14:textId="77777777" w:rsidR="00512AB4" w:rsidRDefault="00512AB4" w:rsidP="00512AB4">
      <w:pPr>
        <w:pStyle w:val="Bezodstpw"/>
        <w:jc w:val="right"/>
        <w:rPr>
          <w:rFonts w:ascii="Times New Roman" w:hAnsi="Times New Roman"/>
          <w:sz w:val="24"/>
          <w:szCs w:val="24"/>
        </w:rPr>
      </w:pPr>
    </w:p>
    <w:p w14:paraId="6E8A77C8" w14:textId="77777777" w:rsidR="00512AB4" w:rsidRDefault="00512AB4" w:rsidP="0016543A">
      <w:pPr>
        <w:pStyle w:val="Bezodstpw"/>
        <w:jc w:val="center"/>
        <w:rPr>
          <w:rFonts w:ascii="Times New Roman" w:hAnsi="Times New Roman"/>
          <w:sz w:val="24"/>
          <w:szCs w:val="24"/>
        </w:rPr>
      </w:pPr>
    </w:p>
    <w:p w14:paraId="51222CBD" w14:textId="62A2744E" w:rsidR="00512AB4" w:rsidRDefault="00512AB4" w:rsidP="0016543A">
      <w:pPr>
        <w:pStyle w:val="Bezodstpw"/>
        <w:ind w:firstLine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OGŁOSZENIE O NABORZE NA STANOWISKO ASYSTENTA RODZINY</w:t>
      </w:r>
    </w:p>
    <w:p w14:paraId="271B3CE2" w14:textId="77777777" w:rsidR="00512AB4" w:rsidRDefault="00512AB4" w:rsidP="00512AB4">
      <w:pPr>
        <w:pStyle w:val="Bezodstpw"/>
        <w:jc w:val="right"/>
        <w:rPr>
          <w:rFonts w:ascii="Times New Roman" w:hAnsi="Times New Roman"/>
          <w:sz w:val="24"/>
          <w:szCs w:val="24"/>
        </w:rPr>
      </w:pPr>
    </w:p>
    <w:p w14:paraId="1A50D729" w14:textId="0FA59DD8" w:rsidR="00512AB4" w:rsidRDefault="00512AB4" w:rsidP="009409AB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Kierownik Gminnego Ośrodka Pomocy Społecznej w Popielowie ogłasza nabór na stanowisko asystent rodziny</w:t>
      </w:r>
    </w:p>
    <w:p w14:paraId="3B1C3EA9" w14:textId="77777777" w:rsidR="00512AB4" w:rsidRDefault="00512AB4" w:rsidP="00512AB4">
      <w:pPr>
        <w:pStyle w:val="Bezodstpw"/>
        <w:rPr>
          <w:rFonts w:ascii="Times New Roman" w:hAnsi="Times New Roman"/>
          <w:b/>
          <w:sz w:val="24"/>
          <w:szCs w:val="24"/>
        </w:rPr>
      </w:pPr>
    </w:p>
    <w:p w14:paraId="25F1295A" w14:textId="1AC572DE" w:rsidR="00512AB4" w:rsidRDefault="00512AB4" w:rsidP="00512AB4">
      <w:pPr>
        <w:pStyle w:val="Bezodstpw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 Stanowisko: asystent rodziny</w:t>
      </w:r>
    </w:p>
    <w:p w14:paraId="3F57B2B0" w14:textId="4A75F890" w:rsidR="00512AB4" w:rsidRPr="00512AB4" w:rsidRDefault="00512AB4" w:rsidP="00512AB4">
      <w:pPr>
        <w:pStyle w:val="Bezodstpw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 Wymiar etatu: </w:t>
      </w:r>
      <w:r w:rsidR="002A7235">
        <w:rPr>
          <w:rFonts w:ascii="Times New Roman" w:hAnsi="Times New Roman"/>
          <w:b/>
          <w:color w:val="000000" w:themeColor="text1"/>
          <w:sz w:val="24"/>
          <w:szCs w:val="24"/>
        </w:rPr>
        <w:t>1/2</w:t>
      </w:r>
      <w:r w:rsidR="00452012" w:rsidRPr="00492941">
        <w:rPr>
          <w:rFonts w:ascii="Times New Roman" w:hAnsi="Times New Roman"/>
          <w:b/>
          <w:color w:val="000000" w:themeColor="text1"/>
          <w:sz w:val="24"/>
          <w:szCs w:val="24"/>
        </w:rPr>
        <w:t xml:space="preserve"> etatu</w:t>
      </w:r>
    </w:p>
    <w:p w14:paraId="4541B28E" w14:textId="77777777" w:rsidR="00512AB4" w:rsidRDefault="00512AB4" w:rsidP="00512AB4">
      <w:pPr>
        <w:pStyle w:val="Bezodstpw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/>
          <w:b/>
          <w:sz w:val="24"/>
          <w:szCs w:val="24"/>
        </w:rPr>
        <w:t xml:space="preserve">3. </w:t>
      </w:r>
      <w:r w:rsidRPr="00252EE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Określenie wymagań związanych ze stanowiskiem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:</w:t>
      </w:r>
    </w:p>
    <w:p w14:paraId="2ADB4771" w14:textId="77777777" w:rsidR="00216E16" w:rsidRDefault="00512AB4" w:rsidP="00216E16">
      <w:pPr>
        <w:pStyle w:val="Bezodstpw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252EE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Asystentem rodziny może być osoba, która </w:t>
      </w:r>
    </w:p>
    <w:p w14:paraId="62DD5946" w14:textId="77777777" w:rsidR="00216E16" w:rsidRDefault="00216E16" w:rsidP="00216E16">
      <w:pPr>
        <w:pStyle w:val="Bezodstpw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4ACB84EC" w14:textId="5594B53E" w:rsidR="00512AB4" w:rsidRPr="00216E16" w:rsidRDefault="00512AB4" w:rsidP="00216E16">
      <w:pPr>
        <w:pStyle w:val="Bezodstpw"/>
        <w:numPr>
          <w:ilvl w:val="0"/>
          <w:numId w:val="17"/>
        </w:numP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216E16">
        <w:rPr>
          <w:rFonts w:ascii="Times New Roman" w:eastAsia="Times New Roman" w:hAnsi="Times New Roman"/>
          <w:sz w:val="24"/>
          <w:szCs w:val="24"/>
          <w:lang w:eastAsia="pl-PL"/>
        </w:rPr>
        <w:t>posiada:</w:t>
      </w:r>
    </w:p>
    <w:p w14:paraId="04BDD7E4" w14:textId="77777777" w:rsidR="00216E16" w:rsidRDefault="00216E16" w:rsidP="00216E16">
      <w:pPr>
        <w:pStyle w:val="Akapitzlist"/>
        <w:numPr>
          <w:ilvl w:val="0"/>
          <w:numId w:val="14"/>
        </w:numPr>
        <w:spacing w:before="100" w:beforeAutospacing="1" w:after="0" w:line="240" w:lineRule="auto"/>
        <w:ind w:left="709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wykształcenie wyższe na kierunku pedagogika, psychologia, socjologia, nauki o rodzinie lub praca socjalna lub</w:t>
      </w:r>
    </w:p>
    <w:p w14:paraId="12E76F3F" w14:textId="77777777" w:rsidR="00216E16" w:rsidRDefault="00512AB4" w:rsidP="00216E16">
      <w:pPr>
        <w:pStyle w:val="Akapitzlist"/>
        <w:numPr>
          <w:ilvl w:val="0"/>
          <w:numId w:val="14"/>
        </w:numPr>
        <w:spacing w:before="100" w:beforeAutospacing="1" w:after="0" w:line="240" w:lineRule="auto"/>
        <w:ind w:left="709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16E1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wykształcenie wyższe na dowolnym kierunku uzupełnione szkoleniem z zakresu pracy z dziećmi lub rodziną i udokumentuje co najmniej roczny staż pracy z dziećmi lub rodziną lub studiami podyplomowymi obejmującymi zakres programowy szkolenia określony na podstawie art. 12 ust. 3 ustawy z dnia 9 czerwca 2011 r. o wspieraniu rodziny i systemie pieczy zastępczej (tj. Dz.U. 2022 poz. 447) i udokumentuje co najmniej roczny staż pracy z dziećmi lub rodziną lub</w:t>
      </w:r>
    </w:p>
    <w:p w14:paraId="1B5A0934" w14:textId="065C02E3" w:rsidR="00512AB4" w:rsidRPr="00216E16" w:rsidRDefault="00512AB4" w:rsidP="00216E16">
      <w:pPr>
        <w:pStyle w:val="Akapitzlist"/>
        <w:numPr>
          <w:ilvl w:val="0"/>
          <w:numId w:val="14"/>
        </w:numPr>
        <w:spacing w:before="100" w:beforeAutospacing="1" w:after="0" w:line="240" w:lineRule="auto"/>
        <w:ind w:left="709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16E1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wykształcenie średnie i szkolenie z zakresu pracy z dziećmi lub rodziną, a także udokumentuje co najmniej 3-letni staż pracy z dziećmi lub rodziną;</w:t>
      </w:r>
    </w:p>
    <w:p w14:paraId="2B41515A" w14:textId="6BF2B45B" w:rsidR="00216E16" w:rsidRDefault="00512AB4" w:rsidP="00216E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52EEB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 xml:space="preserve">Zakres programowy szkolenia, o którym mowa wyżej został określony w </w:t>
      </w:r>
      <w:r w:rsidR="00492941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R</w:t>
      </w:r>
      <w:r w:rsidRPr="00252EEB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ozporządzeniu Ministra Pracy i Polityki Społecznej z dnia 9 grudnia 2011 r. w sprawie szkoleń na asystenta rodziny (Dz. U. z 2011 r. Nr 272 poz. 1608)</w:t>
      </w:r>
    </w:p>
    <w:p w14:paraId="0D2D3571" w14:textId="1A67F609" w:rsidR="00216E16" w:rsidRPr="00216E16" w:rsidRDefault="00512AB4" w:rsidP="00216E16">
      <w:pPr>
        <w:pStyle w:val="Akapitzlist"/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16E1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nie jest i nie była pozbawiona władzy rodzicielskiej oraz władza rodzicielska nie jest jej zawieszona ani ograniczona;</w:t>
      </w:r>
    </w:p>
    <w:p w14:paraId="3C52B8A6" w14:textId="77777777" w:rsidR="00216E16" w:rsidRDefault="00512AB4" w:rsidP="00216E16">
      <w:pPr>
        <w:pStyle w:val="Akapitzlist"/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16E1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wypełnia obowiązek alimentacyjny – w przypadku gdy taki obowiązek w stosunku do niej wynika z tytułu egzekucyjnego;</w:t>
      </w:r>
    </w:p>
    <w:p w14:paraId="712AFD78" w14:textId="77777777" w:rsidR="00DF47E6" w:rsidRDefault="00512AB4" w:rsidP="00DF47E6">
      <w:pPr>
        <w:pStyle w:val="Akapitzlist"/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16E1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nie była skazana prawomocnym wyrokiem za umyślne przestępstwo lub umyślne przestępstwo skarbowe;</w:t>
      </w:r>
    </w:p>
    <w:p w14:paraId="3799DAF6" w14:textId="77777777" w:rsidR="00DF47E6" w:rsidRDefault="00512AB4" w:rsidP="00DF47E6">
      <w:pPr>
        <w:pStyle w:val="Akapitzlist"/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F47E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posiada obywatelstwo polskie;</w:t>
      </w:r>
    </w:p>
    <w:p w14:paraId="705A0E86" w14:textId="67B2209B" w:rsidR="00512AB4" w:rsidRDefault="00512AB4" w:rsidP="00DF47E6">
      <w:pPr>
        <w:pStyle w:val="Akapitzlist"/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F47E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posiada pełną zdolność do czynności prawnych oraz korzysta z pełni praw publicznych;</w:t>
      </w:r>
    </w:p>
    <w:p w14:paraId="376AC1B8" w14:textId="2ACD8BEC" w:rsidR="00DF47E6" w:rsidRDefault="00DF47E6" w:rsidP="00DF47E6">
      <w:pPr>
        <w:pStyle w:val="Akapitzlist"/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nie figuruje w bazie danych Rejestru Sprawców Przestępstw na tle seksualnym z dostępem ograniczonym</w:t>
      </w:r>
    </w:p>
    <w:p w14:paraId="32848614" w14:textId="1310D69B" w:rsidR="002A7235" w:rsidRPr="00DF47E6" w:rsidRDefault="002A7235" w:rsidP="00DF47E6">
      <w:pPr>
        <w:pStyle w:val="Akapitzlist"/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nie figuruje w Kartotece karnej Krajowego  Rejestru Karnego</w:t>
      </w:r>
      <w:r w:rsidR="009D708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w zakresie przestępstw określonych w rozdziale XIX i XXV Kodeksu Karnego, w art. 189 a i 207 Kodeksu karnego oraz  ustawie z dnia 29 lipca 2005r o przeciwdziałaniu narkomanii</w:t>
      </w:r>
    </w:p>
    <w:p w14:paraId="49EC2EC7" w14:textId="77777777" w:rsidR="00512AB4" w:rsidRPr="00252EEB" w:rsidRDefault="00512AB4" w:rsidP="00512AB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52EE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wymogi pożądane:</w:t>
      </w:r>
    </w:p>
    <w:p w14:paraId="04CB6B21" w14:textId="1F0B7F46" w:rsidR="00512AB4" w:rsidRPr="00252EEB" w:rsidRDefault="00512AB4" w:rsidP="00512AB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52EE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znajomość regulacji prawnych z zakresu: wspierania rodziny i systemu pieczy zastępczej, pomocy społecznej, przeciwdziałania przemocy w rodzinie, wychowania w </w:t>
      </w:r>
      <w:r w:rsidRPr="00252EE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lastRenderedPageBreak/>
        <w:t>trzeźwości i przeciwdziałania alkoholizmowi, przeciwdziałania narkomanii, przepisów o ochronie danych osobowych,</w:t>
      </w:r>
      <w:r w:rsidR="0049294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252EE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ustawy o pomocy społecznej</w:t>
      </w:r>
      <w:r w:rsidR="0049294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</w:t>
      </w:r>
    </w:p>
    <w:p w14:paraId="0AD97482" w14:textId="171E6D9C" w:rsidR="00512AB4" w:rsidRPr="00252EEB" w:rsidRDefault="00512AB4" w:rsidP="00512AB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52EE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wysoka kultura osobista</w:t>
      </w:r>
      <w:r w:rsidR="0049294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</w:t>
      </w:r>
    </w:p>
    <w:p w14:paraId="53575673" w14:textId="055FB099" w:rsidR="00512AB4" w:rsidRPr="00252EEB" w:rsidRDefault="00512AB4" w:rsidP="00512AB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52EE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znajomość obsługi komputera i programów biurowych</w:t>
      </w:r>
      <w:r w:rsidR="0049294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</w:t>
      </w:r>
    </w:p>
    <w:p w14:paraId="589C4E98" w14:textId="43069687" w:rsidR="00512AB4" w:rsidRPr="00252EEB" w:rsidRDefault="00512AB4" w:rsidP="00512AB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52EE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umiejętność prowadzenia pracy z klientem, w szczególności z klientem trudnym, odporność na stres</w:t>
      </w:r>
      <w:r w:rsidR="0049294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</w:t>
      </w:r>
    </w:p>
    <w:p w14:paraId="7F800EBB" w14:textId="77777777" w:rsidR="00512AB4" w:rsidRPr="00252EEB" w:rsidRDefault="00512AB4" w:rsidP="00512AB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52EE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wiedza i doświadczenie w zakresie prawidłowego funkcjonowania rodziny,</w:t>
      </w:r>
    </w:p>
    <w:p w14:paraId="6EC22340" w14:textId="77777777" w:rsidR="00512AB4" w:rsidRPr="00252EEB" w:rsidRDefault="00512AB4" w:rsidP="00512AB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52EE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znajomość lokalnego środowiska oraz umiejętność nawiązywania współpracy z innymi jednostkami i instytucjami,</w:t>
      </w:r>
    </w:p>
    <w:p w14:paraId="28CF5041" w14:textId="4659B6AB" w:rsidR="00512AB4" w:rsidRPr="00252EEB" w:rsidRDefault="00512AB4" w:rsidP="00512AB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52EE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samodzielność w działaniu oraz wykazywanie własnej inicjatywy, kreatywność</w:t>
      </w:r>
      <w:r w:rsidR="0049294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</w:t>
      </w:r>
    </w:p>
    <w:p w14:paraId="344686C9" w14:textId="77777777" w:rsidR="00512AB4" w:rsidRPr="00252EEB" w:rsidRDefault="00512AB4" w:rsidP="00512AB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52EE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umiejętność zachowania bezstronności w kontakcie z rodziną,</w:t>
      </w:r>
    </w:p>
    <w:p w14:paraId="10AD9734" w14:textId="77777777" w:rsidR="00512AB4" w:rsidRPr="00252EEB" w:rsidRDefault="00512AB4" w:rsidP="00512AB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52EE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nieposzlakowana opinia,</w:t>
      </w:r>
    </w:p>
    <w:p w14:paraId="276F9531" w14:textId="77777777" w:rsidR="00492941" w:rsidRDefault="00512AB4" w:rsidP="0049294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52EE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umiejętność pracy w grupie,</w:t>
      </w:r>
    </w:p>
    <w:p w14:paraId="65048875" w14:textId="7050526D" w:rsidR="00512AB4" w:rsidRPr="00492941" w:rsidRDefault="00492941" w:rsidP="0049294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</w:t>
      </w:r>
      <w:r w:rsidR="00512AB4" w:rsidRPr="0049294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rawo jazdy kategorii B i możliwość użytkowania samochodu osobowego do celów służbowych.</w:t>
      </w:r>
    </w:p>
    <w:p w14:paraId="79F3E384" w14:textId="77777777" w:rsidR="00512AB4" w:rsidRPr="00252EEB" w:rsidRDefault="00512AB4" w:rsidP="00512A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52EE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Zakres zadań wykonywanych na stanowisku:</w:t>
      </w:r>
    </w:p>
    <w:p w14:paraId="1C6C3831" w14:textId="77777777" w:rsidR="00512AB4" w:rsidRPr="00DF47E6" w:rsidRDefault="00512AB4" w:rsidP="00DF47E6">
      <w:pPr>
        <w:pStyle w:val="Akapitzlist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F47E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opracowanie i realizacja planu pracy z rodziną we współpracy z członkami rodziny i w konsultacji z pracownikiem socjalnym;</w:t>
      </w:r>
    </w:p>
    <w:p w14:paraId="7EB45F60" w14:textId="77777777" w:rsidR="00512AB4" w:rsidRPr="00252EEB" w:rsidRDefault="00512AB4" w:rsidP="00512AB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52EE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udzielanie pomocy rodzinom w poprawie ich sytuacji życiowej, w tym w zdobywaniu umiejętności prawidłowego prowadzenia gospodarstwa domowego;</w:t>
      </w:r>
    </w:p>
    <w:p w14:paraId="68BBF330" w14:textId="77777777" w:rsidR="00512AB4" w:rsidRPr="00252EEB" w:rsidRDefault="00512AB4" w:rsidP="00512AB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52EE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udzielanie pomocy rodzinom w rozwiązywaniu problemów socjalnych;</w:t>
      </w:r>
    </w:p>
    <w:p w14:paraId="0D6D6875" w14:textId="77777777" w:rsidR="00512AB4" w:rsidRPr="00252EEB" w:rsidRDefault="00512AB4" w:rsidP="00512AB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52EE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udzielanie pomocy rodzinom w rozwiązywaniu problemów psychologicznych;</w:t>
      </w:r>
    </w:p>
    <w:p w14:paraId="394D192F" w14:textId="77777777" w:rsidR="00512AB4" w:rsidRPr="00252EEB" w:rsidRDefault="00512AB4" w:rsidP="00512AB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52EE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udzielanie pomocy rodzinom w rozwiązywaniu problemów wychowawczych</w:t>
      </w:r>
      <w:r w:rsidRPr="00252EE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z dziećmi;</w:t>
      </w:r>
    </w:p>
    <w:p w14:paraId="5DCC0141" w14:textId="77777777" w:rsidR="00512AB4" w:rsidRPr="00252EEB" w:rsidRDefault="00512AB4" w:rsidP="00512AB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52EE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wspieranie aktywności społecznej rodzin;</w:t>
      </w:r>
    </w:p>
    <w:p w14:paraId="76590B01" w14:textId="77777777" w:rsidR="00512AB4" w:rsidRPr="00252EEB" w:rsidRDefault="00512AB4" w:rsidP="00512AB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52EE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motywowanie członków rodzin do podnoszenia kwalifikacji zawodowych;</w:t>
      </w:r>
    </w:p>
    <w:p w14:paraId="510810E2" w14:textId="77777777" w:rsidR="00512AB4" w:rsidRPr="00252EEB" w:rsidRDefault="00512AB4" w:rsidP="00512AB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52EE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udzielanie pomocy w poszukiwaniu, podejmowaniu i utrzymywaniu pracy zarobkowej;</w:t>
      </w:r>
    </w:p>
    <w:p w14:paraId="3D7CA11E" w14:textId="77777777" w:rsidR="00512AB4" w:rsidRPr="00252EEB" w:rsidRDefault="00512AB4" w:rsidP="00512AB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52EE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motywowanie do udziału w zajęciach grupowych dla rodziców, mających na celu kształtowanie prawidłowych wzorców rodzicielskich i umiejętności psychospołecznych;</w:t>
      </w:r>
    </w:p>
    <w:p w14:paraId="713DCEC4" w14:textId="77777777" w:rsidR="00512AB4" w:rsidRPr="00252EEB" w:rsidRDefault="00512AB4" w:rsidP="00512AB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52EE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udzielanie wsparcia dzieciom, w szczególności poprzez udział w zajęciach </w:t>
      </w:r>
      <w:proofErr w:type="spellStart"/>
      <w:r w:rsidRPr="00252EE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psycho</w:t>
      </w:r>
      <w:proofErr w:type="spellEnd"/>
      <w:r w:rsidRPr="00252EE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-edukacyjnych;</w:t>
      </w:r>
    </w:p>
    <w:p w14:paraId="6B32315B" w14:textId="77777777" w:rsidR="00512AB4" w:rsidRPr="00252EEB" w:rsidRDefault="00512AB4" w:rsidP="00512AB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52EE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podejmowanie działań interwencyjnych i zaradczych w sytuacji zagrożenia bezpieczeństwa dzieci i rodzin;</w:t>
      </w:r>
    </w:p>
    <w:p w14:paraId="7F9C6F82" w14:textId="77777777" w:rsidR="00512AB4" w:rsidRPr="00252EEB" w:rsidRDefault="00512AB4" w:rsidP="00512AB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52EE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prowadzenie indywidualnych konsultacji wychowawczych dla rodziców i dzieci;</w:t>
      </w:r>
    </w:p>
    <w:p w14:paraId="2F6ECD62" w14:textId="77777777" w:rsidR="00512AB4" w:rsidRPr="00252EEB" w:rsidRDefault="00512AB4" w:rsidP="00512AB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52EE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prowadzenie dokumentacji dotyczącej pracy z rodziną;</w:t>
      </w:r>
    </w:p>
    <w:p w14:paraId="48C9E585" w14:textId="77777777" w:rsidR="00512AB4" w:rsidRPr="00252EEB" w:rsidRDefault="00512AB4" w:rsidP="00512AB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52EE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dokonywanie okresowej oceny sytuacji rodziny, nie rzadziej niż co pół roku;</w:t>
      </w:r>
    </w:p>
    <w:p w14:paraId="0476ECA5" w14:textId="77777777" w:rsidR="00512AB4" w:rsidRPr="00252EEB" w:rsidRDefault="00512AB4" w:rsidP="00512AB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52EE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monitorowanie funkcjonowania rodziny po zakończeniu pracy z rodziną;</w:t>
      </w:r>
    </w:p>
    <w:p w14:paraId="61613ACC" w14:textId="77777777" w:rsidR="00512AB4" w:rsidRPr="00252EEB" w:rsidRDefault="00512AB4" w:rsidP="00512AB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52EE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sporządzanie, na wniosek sądu, opinii o rodzinie i jej członkach;</w:t>
      </w:r>
    </w:p>
    <w:p w14:paraId="6A19A189" w14:textId="77777777" w:rsidR="00512AB4" w:rsidRPr="00252EEB" w:rsidRDefault="00512AB4" w:rsidP="00512AB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52EE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współpraca z jednostkami administracji rządowej i samorządowej, właściwymi organizacjami pozarządowymi oraz innymi podmiotami i osobami specjalizującymi się w działaniach na rzecz dziecka i rodziny;</w:t>
      </w:r>
    </w:p>
    <w:p w14:paraId="74570784" w14:textId="77777777" w:rsidR="00512AB4" w:rsidRDefault="00512AB4" w:rsidP="00512AB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52EE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współpraca z zespołem interdyscyplinarnym lub grupą roboczą lub innymi podmiotami, których pomoc przy wykonywaniu zadań uzna za niezbędną.</w:t>
      </w:r>
    </w:p>
    <w:p w14:paraId="49C851BB" w14:textId="77777777" w:rsidR="00512AB4" w:rsidRPr="00252EEB" w:rsidRDefault="00512AB4" w:rsidP="00512AB4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52EE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Wymagane dokumenty:</w:t>
      </w:r>
    </w:p>
    <w:p w14:paraId="24F459AA" w14:textId="77777777" w:rsidR="00512AB4" w:rsidRPr="00252EEB" w:rsidRDefault="00512AB4" w:rsidP="00512AB4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52EE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lastRenderedPageBreak/>
        <w:t>CV; List motywacyjny</w:t>
      </w:r>
    </w:p>
    <w:p w14:paraId="4D20835B" w14:textId="77777777" w:rsidR="00512AB4" w:rsidRDefault="00512AB4" w:rsidP="00512AB4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52EE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Kserokopie dokumentów potwierdzających wykształcenie oraz przebieg pracy zawodowej;</w:t>
      </w:r>
    </w:p>
    <w:p w14:paraId="6AD57A71" w14:textId="6F32EC71" w:rsidR="009409AB" w:rsidRPr="00252EEB" w:rsidRDefault="009409AB" w:rsidP="00512AB4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Wypełniony kwestionariusz osobowy (załącznik nr 2)</w:t>
      </w:r>
    </w:p>
    <w:p w14:paraId="31654E58" w14:textId="5E5DF526" w:rsidR="00512AB4" w:rsidRPr="00252EEB" w:rsidRDefault="009D708F" w:rsidP="00512AB4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Zaświadczenie </w:t>
      </w:r>
      <w:r w:rsidR="00512AB4" w:rsidRPr="00252EE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 niekaralności;</w:t>
      </w:r>
    </w:p>
    <w:p w14:paraId="167B59D1" w14:textId="77777777" w:rsidR="00512AB4" w:rsidRPr="00252EEB" w:rsidRDefault="00512AB4" w:rsidP="00512AB4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52EE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Oświadczenie o stanie zdrowia pozwalające na wykonywanie pracy na stanowisku asystenta rodziny;</w:t>
      </w:r>
    </w:p>
    <w:p w14:paraId="15316438" w14:textId="77777777" w:rsidR="00512AB4" w:rsidRPr="00252EEB" w:rsidRDefault="00512AB4" w:rsidP="00512AB4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52EE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Oświadczenie o pełnej zdolności do czynności prawnych oraz o posiadaniu pełni praw publicznych;</w:t>
      </w:r>
    </w:p>
    <w:p w14:paraId="22DE8226" w14:textId="77777777" w:rsidR="00512AB4" w:rsidRPr="00252EEB" w:rsidRDefault="00512AB4" w:rsidP="00512AB4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52EE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Oświadczenie o niekaralności za przestępstwo popełnione umyślnie lub umyślne przestępstwo skarbowe;</w:t>
      </w:r>
    </w:p>
    <w:p w14:paraId="4D33C26C" w14:textId="77777777" w:rsidR="00512AB4" w:rsidRPr="00252EEB" w:rsidRDefault="00512AB4" w:rsidP="00512AB4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52EE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Oświadczenie, że kandydat nie jest i nie był pozbawiony władzy rodzicielskiej oraz władza rodzicielska nie jest mu zawieszona ani ograniczona;</w:t>
      </w:r>
    </w:p>
    <w:p w14:paraId="55B6822C" w14:textId="77777777" w:rsidR="00512AB4" w:rsidRPr="00252EEB" w:rsidRDefault="00512AB4" w:rsidP="00512AB4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52EE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Oświadczenie, że kandydat wypełnia obowiązek alimentacyjny – w przypadku gdy taki obowiązek został na niego nałożony na podstawie tytułu wykonawczego pochodzącego lub zatwierdzonego przez sąd;</w:t>
      </w:r>
    </w:p>
    <w:p w14:paraId="4FBC8022" w14:textId="232FF03E" w:rsidR="00452012" w:rsidRPr="00452012" w:rsidRDefault="00512AB4" w:rsidP="00452012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Calibri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252EE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Oświadczenie kandydata o wyrażeniu zgody na przetwarzanie danych osobowych na potrzeby postępowania rekrutacyjnego </w:t>
      </w:r>
      <w:r w:rsidR="005C01E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(załącznik nr 1)</w:t>
      </w:r>
    </w:p>
    <w:p w14:paraId="615BA415" w14:textId="77777777" w:rsidR="00452012" w:rsidRPr="00452012" w:rsidRDefault="00452012" w:rsidP="00452012">
      <w:pPr>
        <w:spacing w:before="100" w:beforeAutospacing="1" w:after="100" w:afterAutospacing="1" w:line="240" w:lineRule="auto"/>
        <w:ind w:left="720"/>
        <w:rPr>
          <w:rFonts w:ascii="Times New Roman" w:eastAsia="Calibri" w:hAnsi="Times New Roman" w:cs="Times New Roman"/>
          <w:b/>
          <w:kern w:val="0"/>
          <w:sz w:val="24"/>
          <w:szCs w:val="24"/>
          <w:lang w:eastAsia="pl-PL"/>
          <w14:ligatures w14:val="none"/>
        </w:rPr>
      </w:pPr>
    </w:p>
    <w:p w14:paraId="71369BCA" w14:textId="0D8C7B1C" w:rsidR="00702DFA" w:rsidRPr="00702DFA" w:rsidRDefault="00702DFA" w:rsidP="00452012">
      <w:pPr>
        <w:spacing w:before="100" w:beforeAutospacing="1" w:after="100" w:afterAutospacing="1" w:line="240" w:lineRule="auto"/>
        <w:rPr>
          <w:rFonts w:ascii="Times New Roman" w:eastAsia="Calibri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702DFA">
        <w:rPr>
          <w:rFonts w:ascii="Times New Roman" w:eastAsia="Calibri" w:hAnsi="Times New Roman" w:cs="Times New Roman"/>
          <w:b/>
          <w:kern w:val="0"/>
          <w:sz w:val="24"/>
          <w:szCs w:val="24"/>
          <w:lang w:eastAsia="pl-PL"/>
          <w14:ligatures w14:val="none"/>
        </w:rPr>
        <w:t>Termin, sposób i miejsce składania dokumentów aplikacyjnych:</w:t>
      </w:r>
    </w:p>
    <w:p w14:paraId="570379C2" w14:textId="47D577A9" w:rsidR="00702DFA" w:rsidRPr="00702DFA" w:rsidRDefault="00702DFA" w:rsidP="00702DFA">
      <w:pPr>
        <w:numPr>
          <w:ilvl w:val="0"/>
          <w:numId w:val="18"/>
        </w:numPr>
        <w:suppressAutoHyphens/>
        <w:autoSpaceDN w:val="0"/>
        <w:spacing w:after="0" w:line="240" w:lineRule="auto"/>
        <w:ind w:left="714" w:hanging="357"/>
        <w:jc w:val="both"/>
        <w:textAlignment w:val="baseline"/>
        <w:rPr>
          <w:rFonts w:ascii="Calibri" w:eastAsia="Calibri" w:hAnsi="Calibri" w:cs="Times New Roman"/>
          <w:kern w:val="0"/>
          <w14:ligatures w14:val="none"/>
        </w:rPr>
      </w:pPr>
      <w:r w:rsidRPr="00702DFA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Termin składania dokumentów</w:t>
      </w:r>
      <w:r w:rsidR="00ED0C33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: </w:t>
      </w:r>
      <w:r w:rsidR="009D708F">
        <w:rPr>
          <w:rFonts w:ascii="Times New Roman" w:eastAsia="Calibri" w:hAnsi="Times New Roman" w:cs="Times New Roman"/>
          <w:b/>
          <w:bCs/>
          <w:kern w:val="0"/>
          <w:sz w:val="24"/>
          <w:szCs w:val="24"/>
          <w:u w:val="single"/>
          <w:lang w:eastAsia="pl-PL"/>
          <w14:ligatures w14:val="none"/>
        </w:rPr>
        <w:t>2</w:t>
      </w:r>
      <w:r w:rsidR="009409AB">
        <w:rPr>
          <w:rFonts w:ascii="Times New Roman" w:eastAsia="Calibri" w:hAnsi="Times New Roman" w:cs="Times New Roman"/>
          <w:b/>
          <w:bCs/>
          <w:kern w:val="0"/>
          <w:sz w:val="24"/>
          <w:szCs w:val="24"/>
          <w:u w:val="single"/>
          <w:lang w:eastAsia="pl-PL"/>
          <w14:ligatures w14:val="none"/>
        </w:rPr>
        <w:t>5</w:t>
      </w:r>
      <w:r w:rsidR="009D708F">
        <w:rPr>
          <w:rFonts w:ascii="Times New Roman" w:eastAsia="Calibri" w:hAnsi="Times New Roman" w:cs="Times New Roman"/>
          <w:b/>
          <w:bCs/>
          <w:kern w:val="0"/>
          <w:sz w:val="24"/>
          <w:szCs w:val="24"/>
          <w:u w:val="single"/>
          <w:lang w:eastAsia="pl-PL"/>
          <w14:ligatures w14:val="none"/>
        </w:rPr>
        <w:t>.02.2025r</w:t>
      </w:r>
    </w:p>
    <w:p w14:paraId="3B62FE8A" w14:textId="1498395B" w:rsidR="00702DFA" w:rsidRPr="00702DFA" w:rsidRDefault="00702DFA" w:rsidP="00702DFA">
      <w:pPr>
        <w:numPr>
          <w:ilvl w:val="0"/>
          <w:numId w:val="18"/>
        </w:numPr>
        <w:suppressAutoHyphens/>
        <w:autoSpaceDN w:val="0"/>
        <w:spacing w:after="0" w:line="240" w:lineRule="auto"/>
        <w:ind w:left="714" w:hanging="357"/>
        <w:jc w:val="both"/>
        <w:textAlignment w:val="baseline"/>
        <w:rPr>
          <w:rFonts w:ascii="Calibri" w:eastAsia="Calibri" w:hAnsi="Calibri" w:cs="Times New Roman"/>
          <w:kern w:val="0"/>
          <w14:ligatures w14:val="none"/>
        </w:rPr>
      </w:pPr>
      <w:r w:rsidRPr="00702DF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Wymagane dokumenty aplikacje należy składać w zamkniętych kopertach z opisem: </w:t>
      </w:r>
      <w:r w:rsidRPr="00702DFA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pl-PL"/>
          <w14:ligatures w14:val="none"/>
        </w:rPr>
        <w:t xml:space="preserve">„Nabór na stanowisko </w:t>
      </w:r>
      <w:r w:rsidR="00ED0C33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pl-PL"/>
          <w14:ligatures w14:val="none"/>
        </w:rPr>
        <w:t xml:space="preserve">asystenta rodziny” </w:t>
      </w:r>
      <w:r w:rsidRPr="00702DF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 siedzibie Gminnego Ośrodka Pomocy Społecznej w Popielowie, ul. Powstańców 12  w godzinach pracy Ośrodka lub przesłać pocztą z dopiskiem </w:t>
      </w:r>
      <w:r w:rsidRPr="00702DFA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pl-PL"/>
          <w14:ligatures w14:val="none"/>
        </w:rPr>
        <w:t>„Nabór na stanowisko</w:t>
      </w:r>
      <w:r w:rsidR="00ED0C33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pl-PL"/>
          <w14:ligatures w14:val="none"/>
        </w:rPr>
        <w:t xml:space="preserve"> asystenta rodziny</w:t>
      </w:r>
      <w:r w:rsidRPr="00702DFA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pl-PL"/>
          <w14:ligatures w14:val="none"/>
        </w:rPr>
        <w:t xml:space="preserve">.” </w:t>
      </w:r>
      <w:r w:rsidRPr="00702DF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Za datę złożenia oferty uważa się datę jej wpływu do GOPS.</w:t>
      </w:r>
    </w:p>
    <w:p w14:paraId="268493D5" w14:textId="5AA0ABAC" w:rsidR="00702DFA" w:rsidRPr="00ED0C33" w:rsidRDefault="00ED0C33" w:rsidP="00702DFA">
      <w:pPr>
        <w:numPr>
          <w:ilvl w:val="0"/>
          <w:numId w:val="18"/>
        </w:numPr>
        <w:suppressAutoHyphens/>
        <w:autoSpaceDN w:val="0"/>
        <w:spacing w:after="0" w:line="240" w:lineRule="auto"/>
        <w:jc w:val="both"/>
        <w:textAlignment w:val="baseline"/>
        <w:rPr>
          <w:rFonts w:ascii="Calibri" w:eastAsia="Calibri" w:hAnsi="Calibri" w:cs="Times New Roman"/>
          <w:color w:val="000000" w:themeColor="text1"/>
          <w:kern w:val="0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Osoby spełniające wymagania formalne określone w ogłoszeniu, zostaną powiadomione o terminie i miejscu rozmowy kwalifikacyjnej.</w:t>
      </w:r>
      <w:r w:rsidR="005C01E5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702DFA" w:rsidRPr="00ED0C33">
        <w:rPr>
          <w:rFonts w:ascii="Times New Roman" w:eastAsia="Calibri" w:hAnsi="Times New Roman" w:cs="Times New Roman"/>
          <w:color w:val="000000" w:themeColor="text1"/>
          <w:kern w:val="0"/>
          <w:sz w:val="24"/>
          <w:szCs w:val="24"/>
          <w14:ligatures w14:val="none"/>
        </w:rPr>
        <w:t>Gminny Ośrodek Pomocy Społecznej nie odsyła dokumentów kandydatów, można je odebrać osobiście w siedzibie GOPS przez okres trzech miesięcy od daty ogłoszenia wyników naboru. Po tym terminie dokumenty zostaną komisyjnie zniszczone.</w:t>
      </w:r>
    </w:p>
    <w:p w14:paraId="47281943" w14:textId="77777777" w:rsidR="00702DFA" w:rsidRDefault="00702DFA" w:rsidP="00702DF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236BC593" w14:textId="7535FF3A" w:rsidR="00ED0C33" w:rsidRPr="005D1E44" w:rsidRDefault="00ED0C33" w:rsidP="00702DF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5D1E44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Inne informacje:</w:t>
      </w:r>
    </w:p>
    <w:p w14:paraId="3EA1BDAB" w14:textId="3D548E56" w:rsidR="002406BF" w:rsidRDefault="002406BF" w:rsidP="00702DF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Praca w systemie zadaniowego czasu pracy,</w:t>
      </w:r>
      <w:r w:rsidR="005D1E44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 o</w:t>
      </w:r>
      <w:r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znacza to pracę także w godzinach popołudniowych oraz w dni wolne od pracy. Praca asystenta rodziny nie może być łączona </w:t>
      </w:r>
      <w:r w:rsidR="005D1E44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              </w:t>
      </w:r>
      <w:r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z wykonywaniem obowiązków pracownika socjalnego, na terenie gminy, w której praca ta jest prowadzona.</w:t>
      </w:r>
    </w:p>
    <w:p w14:paraId="33016274" w14:textId="77777777" w:rsidR="00ED0C33" w:rsidRDefault="00ED0C33" w:rsidP="00702DF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2897103B" w14:textId="77777777" w:rsidR="00ED0C33" w:rsidRPr="00ED0C33" w:rsidRDefault="00ED0C33" w:rsidP="00ED0C33">
      <w:pPr>
        <w:pStyle w:val="Bezodstpw"/>
        <w:tabs>
          <w:tab w:val="left" w:pos="1701"/>
        </w:tabs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</w:pPr>
      <w:r w:rsidRPr="00ED0C33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  <w:t>Informacja o wskaźniku zatrudnienia osób niepełnosprawnych:</w:t>
      </w:r>
    </w:p>
    <w:p w14:paraId="46567117" w14:textId="77777777" w:rsidR="00ED0C33" w:rsidRPr="00ED0C33" w:rsidRDefault="00ED0C33" w:rsidP="00ED0C33">
      <w:pPr>
        <w:pStyle w:val="Bezodstpw"/>
        <w:tabs>
          <w:tab w:val="left" w:pos="1701"/>
        </w:tabs>
        <w:jc w:val="both"/>
        <w:rPr>
          <w:color w:val="000000" w:themeColor="text1"/>
        </w:rPr>
      </w:pPr>
      <w:r w:rsidRPr="00ED0C33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W miesiącu poprzedzającym datę upublicznienia niniejszego ogłoszenia wskaźnik zatrudnienia osób niepełnosprawnych w Ośrodku Pomocy Społecznej w Popielowie w rozumieniu przepisów o rehabilitacji zawodowej oraz zatrudnieniu osób niepełnosprawnych wynosi 5,97%</w:t>
      </w:r>
    </w:p>
    <w:p w14:paraId="685DF2BC" w14:textId="77777777" w:rsidR="00702DFA" w:rsidRPr="00702DFA" w:rsidRDefault="00702DFA" w:rsidP="00702DF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02DFA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Kierownik GOPS w Popielowie zastrzega sobie prawo odwołania postępowania rekrutacyjnego</w:t>
      </w:r>
      <w:r w:rsidRPr="00702DFA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br/>
        <w:t>w każdym czasie bez podania przyczyny.</w:t>
      </w:r>
    </w:p>
    <w:p w14:paraId="7708C576" w14:textId="77777777" w:rsidR="00702DFA" w:rsidRPr="00702DFA" w:rsidRDefault="00702DFA" w:rsidP="005D1E44">
      <w:pPr>
        <w:suppressAutoHyphens/>
        <w:autoSpaceDN w:val="0"/>
        <w:spacing w:after="0" w:line="360" w:lineRule="auto"/>
        <w:ind w:left="5664"/>
        <w:jc w:val="center"/>
        <w:textAlignment w:val="baseline"/>
        <w:rPr>
          <w:rFonts w:ascii="Arial" w:eastAsia="Calibri" w:hAnsi="Arial" w:cs="Arial"/>
          <w:kern w:val="0"/>
          <w14:ligatures w14:val="none"/>
        </w:rPr>
      </w:pPr>
      <w:r w:rsidRPr="00702DFA">
        <w:rPr>
          <w:rFonts w:ascii="Arial" w:eastAsia="Calibri" w:hAnsi="Arial" w:cs="Arial"/>
          <w:kern w:val="0"/>
          <w14:ligatures w14:val="none"/>
        </w:rPr>
        <w:t>Kierownik Gminnego Ośrodka</w:t>
      </w:r>
    </w:p>
    <w:p w14:paraId="268C3C66" w14:textId="77777777" w:rsidR="00702DFA" w:rsidRPr="00702DFA" w:rsidRDefault="00702DFA" w:rsidP="005D1E44">
      <w:pPr>
        <w:suppressAutoHyphens/>
        <w:autoSpaceDN w:val="0"/>
        <w:spacing w:after="0" w:line="360" w:lineRule="auto"/>
        <w:ind w:left="5664"/>
        <w:jc w:val="center"/>
        <w:textAlignment w:val="baseline"/>
        <w:rPr>
          <w:rFonts w:ascii="Arial" w:eastAsia="Calibri" w:hAnsi="Arial" w:cs="Arial"/>
          <w:kern w:val="0"/>
          <w14:ligatures w14:val="none"/>
        </w:rPr>
      </w:pPr>
      <w:r w:rsidRPr="00702DFA">
        <w:rPr>
          <w:rFonts w:ascii="Arial" w:eastAsia="Calibri" w:hAnsi="Arial" w:cs="Arial"/>
          <w:kern w:val="0"/>
          <w14:ligatures w14:val="none"/>
        </w:rPr>
        <w:t>Pomocy Społecznej w Popielowie</w:t>
      </w:r>
    </w:p>
    <w:p w14:paraId="77946F46" w14:textId="3F2BD279" w:rsidR="00144910" w:rsidRPr="00355541" w:rsidRDefault="00702DFA" w:rsidP="00355541">
      <w:pPr>
        <w:suppressAutoHyphens/>
        <w:autoSpaceDN w:val="0"/>
        <w:spacing w:after="0" w:line="360" w:lineRule="auto"/>
        <w:ind w:left="5664"/>
        <w:jc w:val="center"/>
        <w:textAlignment w:val="baseline"/>
        <w:rPr>
          <w:rFonts w:ascii="Arial" w:eastAsia="Calibri" w:hAnsi="Arial" w:cs="Arial"/>
          <w:kern w:val="0"/>
          <w14:ligatures w14:val="none"/>
        </w:rPr>
      </w:pPr>
      <w:r w:rsidRPr="00702DFA">
        <w:rPr>
          <w:rFonts w:ascii="Arial" w:eastAsia="Calibri" w:hAnsi="Arial" w:cs="Arial"/>
          <w:kern w:val="0"/>
          <w14:ligatures w14:val="none"/>
        </w:rPr>
        <w:t>Iwona Król-</w:t>
      </w:r>
      <w:proofErr w:type="spellStart"/>
      <w:r w:rsidRPr="00702DFA">
        <w:rPr>
          <w:rFonts w:ascii="Arial" w:eastAsia="Calibri" w:hAnsi="Arial" w:cs="Arial"/>
          <w:kern w:val="0"/>
          <w14:ligatures w14:val="none"/>
        </w:rPr>
        <w:t>Prodlo</w:t>
      </w:r>
      <w:proofErr w:type="spellEnd"/>
    </w:p>
    <w:sectPr w:rsidR="00144910" w:rsidRPr="003555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50284A"/>
    <w:multiLevelType w:val="hybridMultilevel"/>
    <w:tmpl w:val="7BD8943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3D618E"/>
    <w:multiLevelType w:val="multilevel"/>
    <w:tmpl w:val="9B3CD1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3B16C90"/>
    <w:multiLevelType w:val="hybridMultilevel"/>
    <w:tmpl w:val="60AAB32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993273E"/>
    <w:multiLevelType w:val="multilevel"/>
    <w:tmpl w:val="77D46710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2B9F34A9"/>
    <w:multiLevelType w:val="hybridMultilevel"/>
    <w:tmpl w:val="695C7124"/>
    <w:lvl w:ilvl="0" w:tplc="E3D6401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5F6278"/>
    <w:multiLevelType w:val="hybridMultilevel"/>
    <w:tmpl w:val="A19C7B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920AA0"/>
    <w:multiLevelType w:val="multilevel"/>
    <w:tmpl w:val="8ECCD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8B10E25"/>
    <w:multiLevelType w:val="multilevel"/>
    <w:tmpl w:val="9E0EF3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C2F184E"/>
    <w:multiLevelType w:val="hybridMultilevel"/>
    <w:tmpl w:val="5F666B6E"/>
    <w:lvl w:ilvl="0" w:tplc="C01A29A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0F030F"/>
    <w:multiLevelType w:val="multilevel"/>
    <w:tmpl w:val="A93293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415212F"/>
    <w:multiLevelType w:val="multilevel"/>
    <w:tmpl w:val="732255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8AC3996"/>
    <w:multiLevelType w:val="multilevel"/>
    <w:tmpl w:val="D0BE864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2" w15:restartNumberingAfterBreak="0">
    <w:nsid w:val="4B484072"/>
    <w:multiLevelType w:val="multilevel"/>
    <w:tmpl w:val="53C4D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30E75FB"/>
    <w:multiLevelType w:val="multilevel"/>
    <w:tmpl w:val="E5DCA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F701782"/>
    <w:multiLevelType w:val="multilevel"/>
    <w:tmpl w:val="2F2887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2F63108"/>
    <w:multiLevelType w:val="multilevel"/>
    <w:tmpl w:val="540A77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7766E35"/>
    <w:multiLevelType w:val="hybridMultilevel"/>
    <w:tmpl w:val="3462110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465954"/>
    <w:multiLevelType w:val="multilevel"/>
    <w:tmpl w:val="50B0F0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2700EEA"/>
    <w:multiLevelType w:val="multilevel"/>
    <w:tmpl w:val="955456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27483814">
    <w:abstractNumId w:val="13"/>
  </w:num>
  <w:num w:numId="2" w16cid:durableId="850993918">
    <w:abstractNumId w:val="5"/>
  </w:num>
  <w:num w:numId="3" w16cid:durableId="1076515255">
    <w:abstractNumId w:val="17"/>
  </w:num>
  <w:num w:numId="4" w16cid:durableId="732846980">
    <w:abstractNumId w:val="12"/>
  </w:num>
  <w:num w:numId="5" w16cid:durableId="726999589">
    <w:abstractNumId w:val="11"/>
  </w:num>
  <w:num w:numId="6" w16cid:durableId="546451106">
    <w:abstractNumId w:val="6"/>
  </w:num>
  <w:num w:numId="7" w16cid:durableId="742070921">
    <w:abstractNumId w:val="15"/>
  </w:num>
  <w:num w:numId="8" w16cid:durableId="945422742">
    <w:abstractNumId w:val="9"/>
  </w:num>
  <w:num w:numId="9" w16cid:durableId="583489193">
    <w:abstractNumId w:val="1"/>
    <w:lvlOverride w:ilvl="0">
      <w:startOverride w:val="5"/>
    </w:lvlOverride>
  </w:num>
  <w:num w:numId="10" w16cid:durableId="1134909057">
    <w:abstractNumId w:val="7"/>
  </w:num>
  <w:num w:numId="11" w16cid:durableId="802894159">
    <w:abstractNumId w:val="14"/>
    <w:lvlOverride w:ilvl="0">
      <w:startOverride w:val="6"/>
    </w:lvlOverride>
  </w:num>
  <w:num w:numId="12" w16cid:durableId="2075152636">
    <w:abstractNumId w:val="10"/>
    <w:lvlOverride w:ilvl="0">
      <w:startOverride w:val="7"/>
    </w:lvlOverride>
  </w:num>
  <w:num w:numId="13" w16cid:durableId="1163014278">
    <w:abstractNumId w:val="18"/>
  </w:num>
  <w:num w:numId="14" w16cid:durableId="1308780788">
    <w:abstractNumId w:val="2"/>
  </w:num>
  <w:num w:numId="15" w16cid:durableId="202134101">
    <w:abstractNumId w:val="0"/>
  </w:num>
  <w:num w:numId="16" w16cid:durableId="1443921068">
    <w:abstractNumId w:val="16"/>
  </w:num>
  <w:num w:numId="17" w16cid:durableId="979579049">
    <w:abstractNumId w:val="8"/>
  </w:num>
  <w:num w:numId="18" w16cid:durableId="389114857">
    <w:abstractNumId w:val="3"/>
  </w:num>
  <w:num w:numId="19" w16cid:durableId="16880224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AB4"/>
    <w:rsid w:val="00144910"/>
    <w:rsid w:val="0016543A"/>
    <w:rsid w:val="00216E16"/>
    <w:rsid w:val="002406BF"/>
    <w:rsid w:val="002A7235"/>
    <w:rsid w:val="0032068A"/>
    <w:rsid w:val="0033537F"/>
    <w:rsid w:val="00355541"/>
    <w:rsid w:val="004141BB"/>
    <w:rsid w:val="00452012"/>
    <w:rsid w:val="00492941"/>
    <w:rsid w:val="004A5A5A"/>
    <w:rsid w:val="00512AB4"/>
    <w:rsid w:val="0053140B"/>
    <w:rsid w:val="005B07BA"/>
    <w:rsid w:val="005C01E5"/>
    <w:rsid w:val="005D1E44"/>
    <w:rsid w:val="00702DFA"/>
    <w:rsid w:val="007B2265"/>
    <w:rsid w:val="008E1E5B"/>
    <w:rsid w:val="009409AB"/>
    <w:rsid w:val="009D708F"/>
    <w:rsid w:val="00B7090D"/>
    <w:rsid w:val="00DA34D4"/>
    <w:rsid w:val="00DF47E6"/>
    <w:rsid w:val="00ED0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60E3B4"/>
  <w15:chartTrackingRefBased/>
  <w15:docId w15:val="{3FDF5BE8-17CA-4BF2-94B2-99AE6A150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2AB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rsid w:val="00512AB4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kern w:val="0"/>
      <w14:ligatures w14:val="none"/>
    </w:rPr>
  </w:style>
  <w:style w:type="paragraph" w:styleId="NormalnyWeb">
    <w:name w:val="Normal (Web)"/>
    <w:basedOn w:val="Normalny"/>
    <w:uiPriority w:val="99"/>
    <w:unhideWhenUsed/>
    <w:rsid w:val="00512AB4"/>
    <w:pPr>
      <w:spacing w:before="100" w:beforeAutospacing="1" w:after="142" w:line="288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Akapitzlist">
    <w:name w:val="List Paragraph"/>
    <w:basedOn w:val="Normalny"/>
    <w:uiPriority w:val="34"/>
    <w:qFormat/>
    <w:rsid w:val="00512A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8DC82F-137E-41EB-AC05-876C615797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1052</Words>
  <Characters>6315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GOPS</dc:creator>
  <cp:keywords/>
  <dc:description/>
  <cp:lastModifiedBy>GOPS</cp:lastModifiedBy>
  <cp:revision>2</cp:revision>
  <cp:lastPrinted>2023-05-29T09:23:00Z</cp:lastPrinted>
  <dcterms:created xsi:type="dcterms:W3CDTF">2025-02-06T14:20:00Z</dcterms:created>
  <dcterms:modified xsi:type="dcterms:W3CDTF">2025-02-06T14:20:00Z</dcterms:modified>
</cp:coreProperties>
</file>